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0FA405" w14:textId="5ECE7C0F" w:rsidR="00C95C15" w:rsidRPr="00C95C15" w:rsidRDefault="00C95C15" w:rsidP="00C95C15">
      <w:pPr>
        <w:spacing w:before="100" w:beforeAutospacing="1" w:after="100" w:afterAutospacing="1" w:line="360" w:lineRule="auto"/>
        <w:ind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Tokoh-tokoh</w:t>
      </w:r>
      <w:proofErr w:type="spellEnd"/>
      <w:r w:rsidRPr="00C95C1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/Ulama </w:t>
      </w:r>
      <w:proofErr w:type="spellStart"/>
      <w:r w:rsidRPr="00C95C1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Hadits</w:t>
      </w:r>
      <w:proofErr w:type="spellEnd"/>
      <w:r w:rsidRPr="00C95C1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(Dunia dan Indonesia)</w:t>
      </w:r>
    </w:p>
    <w:p w14:paraId="13844D77" w14:textId="327A456F" w:rsidR="00C95C15" w:rsidRPr="00C95C15" w:rsidRDefault="00C95C15" w:rsidP="00C95C15">
      <w:pPr>
        <w:spacing w:before="100" w:beforeAutospacing="1" w:after="100" w:afterAutospacing="1" w:line="240" w:lineRule="auto"/>
        <w:ind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Oleh:</w:t>
      </w:r>
    </w:p>
    <w:p w14:paraId="55CD9786" w14:textId="1D2A6E63" w:rsidR="00C95C15" w:rsidRPr="00C95C15" w:rsidRDefault="00C95C15" w:rsidP="00C95C15">
      <w:pPr>
        <w:spacing w:before="100" w:beforeAutospacing="1" w:after="100" w:afterAutospacing="1" w:line="240" w:lineRule="auto"/>
        <w:ind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Muhammad Farid Wajdi</w:t>
      </w:r>
    </w:p>
    <w:p w14:paraId="7FD98C40" w14:textId="77BBDA7C" w:rsidR="00C95C15" w:rsidRPr="00C95C15" w:rsidRDefault="00C95C15" w:rsidP="00C95C15">
      <w:pPr>
        <w:spacing w:before="100" w:beforeAutospacing="1" w:after="100" w:afterAutospacing="1" w:line="240" w:lineRule="auto"/>
        <w:ind w:firstLine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NIM.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95C1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80100225107</w:t>
      </w:r>
    </w:p>
    <w:p w14:paraId="7956C1DF" w14:textId="77777777" w:rsidR="00172B98" w:rsidRDefault="00172B98" w:rsidP="00C95C15">
      <w:pPr>
        <w:spacing w:before="100" w:beforeAutospacing="1" w:after="100" w:afterAutospacing="1" w:line="360" w:lineRule="auto"/>
        <w:ind w:firstLine="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1A576E" w14:textId="3FA1B2D0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Kajian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era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menghadapi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tantangan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jauh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berbeda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dibandingkan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masa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Jika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masa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awal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pengumpulan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tadwin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verifikasi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tashih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era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menuntut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fungsionalitas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menjawab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problematika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modernitas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liberalisme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hingga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saintisme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Di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tengah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arus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skeptisisme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diembuskan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kaum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orientalis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inkar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sunnah modern,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muncul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okoh-tokoh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Studi</w:t>
      </w:r>
      <w:proofErr w:type="spellEnd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Hadits</w:t>
      </w:r>
      <w:proofErr w:type="spellEnd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/Ulama </w:t>
      </w:r>
      <w:proofErr w:type="spellStart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Hadits</w:t>
      </w:r>
      <w:proofErr w:type="spellEnd"/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mendedikasikan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hidupnya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memurnikan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kritik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sekaligus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kontekstualisasi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A98C14B" w14:textId="285EE6C5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Makalah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mengulas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profil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pemikiran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ulama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terkemuka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tingkat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global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Muhammad Nasiruddin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Syu’aib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Arna’uth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, dan Mustafa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A'zami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serta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tokoh-tokoh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berpengaruh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Indonesia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K.H. Ali Mustafa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Yaqub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Prof. M.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Syuhudi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Ismail.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ulasan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takhrij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pendekatan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hermeneutika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mereka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kembangkan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141C39E" w14:textId="19F401A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A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Dunia: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Reformasi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Pembelaan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Sunnah</w:t>
      </w:r>
    </w:p>
    <w:p w14:paraId="52FA4343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1. Muhammad Nasiruddin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(1914-1999)</w:t>
      </w:r>
    </w:p>
    <w:p w14:paraId="65F355E3" w14:textId="5BF199CB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Syeikh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sering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dianggap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Mujaddid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bidang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bad ke-20.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Kontribusi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utamanya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terletak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proyek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raksasa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Tashih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Turats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pembersihan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warisan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Islam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hadis-hadis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lemah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palsu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monumentalnya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Silsilah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Ahadits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Shahihah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Silsilah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Ahadits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Dha'ifah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standarisasi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ulang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kitab-kitab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primer dan sekunder.^1</w:t>
      </w:r>
    </w:p>
    <w:p w14:paraId="2EADE052" w14:textId="77777777" w:rsidR="00172B98" w:rsidRDefault="00172B98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332D050" w14:textId="10588332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>Metodologi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dikenal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sangat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ketat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sanad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segan-segan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mengoreksi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penilaian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ulama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terdahulu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jika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ditemukan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kecacatan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jalur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transmisi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berdasarkan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standar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Jarh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wa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Ta'dil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Meskipun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sering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menuai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kritik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karena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dianggap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terlalu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mendhaifkan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Sunan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Abu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Dawud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Tirmidzi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pengaruhnya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membangkitkan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gairah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dunia Islam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terbantahkan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0F6E67A7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2. Muhammad Mustafa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A'zami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(1930-2017)</w:t>
      </w:r>
    </w:p>
    <w:p w14:paraId="198B3C4D" w14:textId="67F0CE49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Jika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sanad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, Mustafa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A'zami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benteng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pertahanan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serangan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orientalis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karyanya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Studies in Early Hadith Literature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On Schacht’s Origins of Muhammadan Jurisprudence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mematahkan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tesis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Joseph Schacht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menyatakan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ciptaan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ulama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abad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ke-2 dan ke-3 Hijriah.^2</w:t>
      </w:r>
    </w:p>
    <w:p w14:paraId="0D950628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A'zami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membuktikan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naskah-naskah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kuno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penulisan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terjadi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sejak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zaman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sahabat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juga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merupakan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pionir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digitalisasi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menyadari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teknologi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kunci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preservasi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data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masa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depan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2919D824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Syu’aib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Arna’uth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(1928-2016)</w:t>
      </w:r>
    </w:p>
    <w:p w14:paraId="5F85ABFA" w14:textId="0A1C7162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maestro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bidang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tahqiq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penyuntingan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naskah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klasik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Kontribusi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terbesarnya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verifikasi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kitab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Musnad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Ahmad bin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Hanbal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terdiri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puluhan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volume.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Ketelitiannya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membandingkan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manuskrip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menjadikannya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rujukan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utama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para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peneliti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menentukan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kualitas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kitab-kitab "</w:t>
      </w:r>
      <w:r w:rsidR="009B4B61"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abon".^3</w:t>
      </w:r>
    </w:p>
    <w:p w14:paraId="3A094659" w14:textId="40F02FF2" w:rsidR="00C95C15" w:rsidRPr="00C95C15" w:rsidRDefault="00C95C15" w:rsidP="00C95C15">
      <w:pPr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Indonesia: Antara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Tekstual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Kontekstual</w:t>
      </w:r>
      <w:proofErr w:type="spellEnd"/>
    </w:p>
    <w:p w14:paraId="10DCA897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Indonesia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mengalami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lompatan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signifikan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sekadar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pembacaan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kitab (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reading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menuju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kritis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research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7C3C5DAD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1. Prof. Dr. M.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Syuhudi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Ismail (1943-1995)</w:t>
      </w:r>
    </w:p>
    <w:p w14:paraId="32E2B839" w14:textId="1B473217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Prof.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Syuhudi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Ismail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dianggap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bapak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studi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modern di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lingkungan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Perguruan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Tinggi Islam Indonesia.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memperkenalkan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penelitian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sistematis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bukunya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Metodologi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Penelitian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Nabi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EC23EA5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Salah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satu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pemikiran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revolusionernya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mengenai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"Hadis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Tekstual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Kontekstual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menekankan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perlunya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membedakan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Nabi Muhammad SAW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Rasul (yang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bersifat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universal-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permanen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dan mana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manusia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biasa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kepala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keluarga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atau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pemimpin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perang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bersifat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lokal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-temporal).^4 Hal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menjadi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kunci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menjawab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isu-isu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gender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kepemimpinan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CEA14E9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2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2. K.H. Ali Mustafa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Yaqub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(1952-2016)</w:t>
      </w:r>
    </w:p>
    <w:p w14:paraId="7B3107BB" w14:textId="435A5DFA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Mantan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Imam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Besar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Masjid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Istiqlal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(Jakarta-Indonesia)</w:t>
      </w:r>
      <w:proofErr w:type="spellStart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dikenal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pembela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sunnah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gigih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namun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tetap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moderat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mendirikan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-Sunnah,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pesantren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tinggi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(</w:t>
      </w:r>
      <w:proofErr w:type="spellStart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Ma’had</w:t>
      </w:r>
      <w:proofErr w:type="spellEnd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‘Aly) 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khusus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mengkaji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Karya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monumentalnya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Kritik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menjelaskan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banyak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tradisi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disandarkan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DE7FBA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palsu.^5</w:t>
      </w:r>
    </w:p>
    <w:p w14:paraId="23029004" w14:textId="7275BCB5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Kiai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Ali Mustafa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Yaqub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juga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aktif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level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internasional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keanggotaannya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lembaga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fikih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dunia.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Beliau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berhasil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memadukan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ketegasan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Timur Tengah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kearifan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lokal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kritiknya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terhadap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pemahaman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sering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disalahgunakan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oleh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kelompok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ekstremis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39FC23FF" w14:textId="2612F3BC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C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Analisis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Perbandingan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Metodologi</w:t>
      </w:r>
      <w:proofErr w:type="spellEnd"/>
    </w:p>
    <w:p w14:paraId="18FDB63F" w14:textId="77777777" w:rsidR="00C95C15" w:rsidRPr="00C95C15" w:rsidRDefault="00C95C15" w:rsidP="00DE7FBA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Perbedaan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mendasar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dunia dan Indonesia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terletak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fokus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aplikatifnya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Ulama Timur Tengah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Arna’uth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menitikberatkan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epistemologi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sanad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pemurnian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unsur-unsur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eksternal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Sementara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itu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ulama Indonesia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Syuhudi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Ismail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lebih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condong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pada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hermeneutika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—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sudah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sahih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dipahami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konteks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masyarakat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 yang plural.^6</w:t>
      </w:r>
    </w:p>
    <w:tbl>
      <w:tblPr>
        <w:tblW w:w="794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2"/>
        <w:gridCol w:w="2609"/>
        <w:gridCol w:w="3228"/>
      </w:tblGrid>
      <w:tr w:rsidR="00C95C15" w:rsidRPr="00C95C15" w14:paraId="4A84C094" w14:textId="77777777" w:rsidTr="00C95C15">
        <w:trPr>
          <w:trHeight w:val="158"/>
          <w:tblHeader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84542BC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Tokoh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1E1ACF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Fokus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Utama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F76259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Pendekatan</w:t>
            </w:r>
            <w:proofErr w:type="spellEnd"/>
          </w:p>
        </w:tc>
      </w:tr>
      <w:tr w:rsidR="00C95C15" w:rsidRPr="00C95C15" w14:paraId="0F296164" w14:textId="77777777" w:rsidTr="00C95C15">
        <w:trPr>
          <w:trHeight w:val="155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DCDC35" w14:textId="77777777" w:rsidR="00C95C15" w:rsidRPr="00C95C15" w:rsidRDefault="00C95C15" w:rsidP="00C95C15">
            <w:pPr>
              <w:spacing w:after="48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Al-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Albani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0F8D36A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Tasfiyah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Pemurnian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4D37482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Kritik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Sanad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Ketat</w:t>
            </w:r>
            <w:proofErr w:type="spellEnd"/>
          </w:p>
        </w:tc>
      </w:tr>
      <w:tr w:rsidR="00C95C15" w:rsidRPr="00C95C15" w14:paraId="44FC23F9" w14:textId="77777777" w:rsidTr="00C95C15">
        <w:trPr>
          <w:trHeight w:val="158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189FBB7" w14:textId="77777777" w:rsidR="00C95C15" w:rsidRPr="00C95C15" w:rsidRDefault="00C95C15" w:rsidP="00C95C15">
            <w:pPr>
              <w:spacing w:after="48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Al-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A'zami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58A72C5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Apologetik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Ilmiah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B61E0DD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Sejarah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Transmisi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Tulis</w:t>
            </w:r>
            <w:proofErr w:type="spellEnd"/>
          </w:p>
        </w:tc>
      </w:tr>
      <w:tr w:rsidR="00C95C15" w:rsidRPr="00C95C15" w14:paraId="08839801" w14:textId="77777777" w:rsidTr="00C95C15">
        <w:trPr>
          <w:trHeight w:val="158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7FCEF4F" w14:textId="77777777" w:rsidR="00C95C15" w:rsidRPr="00C95C15" w:rsidRDefault="00C95C15" w:rsidP="00C95C15">
            <w:pPr>
              <w:spacing w:after="48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Syuhudi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Ismail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D757A19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Kontekstualisasi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ED9E719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Sosio-Historis</w:t>
            </w:r>
            <w:proofErr w:type="spellEnd"/>
          </w:p>
        </w:tc>
      </w:tr>
      <w:tr w:rsidR="00C95C15" w:rsidRPr="00C95C15" w14:paraId="04F4BD78" w14:textId="77777777" w:rsidTr="00C95C15">
        <w:trPr>
          <w:trHeight w:val="155"/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B6B23D3" w14:textId="77777777" w:rsidR="00C95C15" w:rsidRPr="00C95C15" w:rsidRDefault="00C95C15" w:rsidP="00C95C15">
            <w:pPr>
              <w:spacing w:after="480" w:line="240" w:lineRule="auto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Ali Mustafa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Yaqub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4A17BE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Kritik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Matan &amp;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Edukasi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7D8F70" w14:textId="77777777" w:rsidR="00C95C15" w:rsidRPr="00C95C15" w:rsidRDefault="00C95C15" w:rsidP="00C95C15">
            <w:pPr>
              <w:spacing w:after="480"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Integrasi</w:t>
            </w:r>
            <w:proofErr w:type="spellEnd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95C1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Pesantren-Akademis</w:t>
            </w:r>
            <w:proofErr w:type="spellEnd"/>
          </w:p>
        </w:tc>
      </w:tr>
    </w:tbl>
    <w:p w14:paraId="5F8AA9C6" w14:textId="77777777" w:rsidR="00C95C15" w:rsidRDefault="00C95C15" w:rsidP="00C95C15">
      <w:pPr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7961699" w14:textId="518B13FD" w:rsidR="00C95C15" w:rsidRPr="00C95C15" w:rsidRDefault="00C95C15" w:rsidP="00C95C15">
      <w:pPr>
        <w:spacing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Relevansi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Tantangan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Masa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Depan</w:t>
      </w:r>
      <w:proofErr w:type="spellEnd"/>
    </w:p>
    <w:p w14:paraId="73ED9B4F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Kajian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dituntut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masuk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ruang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digital.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Fenomena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media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sosial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seringkali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melupakan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aspek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sanad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Tokoh-tokoh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atas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meletakkan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fondasi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bahwa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kebenaran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sebuah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informasi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dari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Nabi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harus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melalui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verifikasi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ketat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tabayyun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ilmiah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).</w:t>
      </w:r>
    </w:p>
    <w:p w14:paraId="7D6C1A95" w14:textId="7B151B99" w:rsidR="00C95C15" w:rsidRPr="00C95C15" w:rsidRDefault="00172B98" w:rsidP="00C95C15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Pembelajar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Sarjana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Muslim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tentu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dituntut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hanya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mampu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melakukan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takhrij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secara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manual,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tetapi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juga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mampu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menggunakan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perangkat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lunak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seperti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Maktabah</w:t>
      </w:r>
      <w:proofErr w:type="spellEnd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Syamilah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atau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Gawami</w:t>
      </w:r>
      <w:proofErr w:type="spellEnd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="00C95C15"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Kalim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tetap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memiliki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sensitivitas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kritis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terhadap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orisinalitas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</w:t>
      </w:r>
      <w:proofErr w:type="spellEnd"/>
      <w:r w:rsidR="00C95C15"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664B025D" w14:textId="3E03BFDD" w:rsidR="00C95C15" w:rsidRPr="00C95C15" w:rsidRDefault="00C95C15" w:rsidP="00172B98">
      <w:pPr>
        <w:spacing w:before="100" w:beforeAutospacing="1" w:after="100" w:afterAutospacing="1" w:line="360" w:lineRule="auto"/>
        <w:ind w:firstLine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Tokoh-tokoh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kontemporer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baik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 dunia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internasional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maupun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Indonesia,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memiliki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peran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komplementer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Syaikh</w:t>
      </w:r>
      <w:proofErr w:type="spellEnd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Syaikh</w:t>
      </w:r>
      <w:proofErr w:type="spellEnd"/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Arna'uth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menyediakan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yang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terverifikasi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;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A'zami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otoritas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historisnya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;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sementara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Syuhudi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Ismail dan Ali Mustafa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Yaqub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memberikan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panduan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bagaimana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teks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tersebut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berdialog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dengan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realitas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modern.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Sinergi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antara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pemurnian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sanad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kontekstualisasi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matan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adalah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jalan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tengah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menjaga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eksistensi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hadi</w:t>
      </w:r>
      <w:r w:rsidR="00172B98">
        <w:rPr>
          <w:rFonts w:ascii="Times New Roman" w:eastAsia="Times New Roman" w:hAnsi="Times New Roman" w:cs="Times New Roman"/>
          <w:sz w:val="24"/>
          <w:szCs w:val="24"/>
          <w:lang w:val="en-US"/>
        </w:rPr>
        <w:t>t</w:t>
      </w:r>
      <w:bookmarkStart w:id="0" w:name="_GoBack"/>
      <w:bookmarkEnd w:id="0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sebagai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sumber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hukum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kedua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Islam.</w:t>
      </w:r>
    </w:p>
    <w:p w14:paraId="1F4D8931" w14:textId="77777777" w:rsidR="00C95C15" w:rsidRPr="00C95C15" w:rsidRDefault="00C95C15" w:rsidP="00C95C15">
      <w:pPr>
        <w:spacing w:before="100" w:beforeAutospacing="1" w:after="100" w:afterAutospacing="1" w:line="360" w:lineRule="auto"/>
        <w:ind w:firstLine="0"/>
        <w:outlineLvl w:val="1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Daftar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Referensi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(Footnotes)</w:t>
      </w:r>
    </w:p>
    <w:p w14:paraId="7C94EBD9" w14:textId="77777777" w:rsidR="00C95C15" w:rsidRPr="00C95C15" w:rsidRDefault="00C95C15" w:rsidP="00C95C1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Muhammad Nasiruddin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Albani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Silsilah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Ahadits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Shahihah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(Riyadh: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Maktabah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Ma’arif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1995),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Jilid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 10.</w:t>
      </w:r>
    </w:p>
    <w:p w14:paraId="7828D5DF" w14:textId="77777777" w:rsidR="00C95C15" w:rsidRPr="00C95C15" w:rsidRDefault="00C95C15" w:rsidP="00C95C1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Muhammad Mustafa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A'zami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Studies in Early Hadith Literature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(Indianapolis: American Trust Publications, 1978),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 145.</w:t>
      </w:r>
    </w:p>
    <w:p w14:paraId="51A1B788" w14:textId="77777777" w:rsidR="00C95C15" w:rsidRPr="00C95C15" w:rsidRDefault="00C95C15" w:rsidP="00C95C1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Syu’aib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Arna’uth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Muqaddimah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Tahqiq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Musnad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al-Imam Ahmad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(Beirut: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Muassasah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al-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Risalah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2001),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 5-12.</w:t>
      </w:r>
    </w:p>
    <w:p w14:paraId="440ACF6C" w14:textId="77777777" w:rsidR="00C95C15" w:rsidRPr="00C95C15" w:rsidRDefault="00C95C15" w:rsidP="00C95C1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lastRenderedPageBreak/>
        <w:t xml:space="preserve">M.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Syuhudi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Ismail, </w:t>
      </w:r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Hadis Nabi yang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Tekstual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dan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Kontekstual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(Jakarta: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Bulan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Bintang, 1994),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 67.</w:t>
      </w:r>
    </w:p>
    <w:p w14:paraId="6DC4351A" w14:textId="77777777" w:rsidR="00C95C15" w:rsidRPr="00C95C15" w:rsidRDefault="00C95C15" w:rsidP="00C95C1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Ali Mustafa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Yaqub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Kritik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Hadis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(Jakarta: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Pustaka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Firdaus, 2004),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 112.</w:t>
      </w:r>
    </w:p>
    <w:p w14:paraId="1B36229B" w14:textId="77777777" w:rsidR="00C95C15" w:rsidRPr="00C95C15" w:rsidRDefault="00C95C15" w:rsidP="00C95C15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Kamaruddin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Amin,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Menguji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Kembali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Keakuratan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Metode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Kritik</w:t>
      </w:r>
      <w:proofErr w:type="spellEnd"/>
      <w:r w:rsidRPr="00C95C15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 xml:space="preserve"> Hadis</w:t>
      </w:r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(Jakarta: Hikmah, 2009), </w:t>
      </w:r>
      <w:proofErr w:type="spellStart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hal</w:t>
      </w:r>
      <w:proofErr w:type="spellEnd"/>
      <w:r w:rsidRPr="00C95C15">
        <w:rPr>
          <w:rFonts w:ascii="Times New Roman" w:eastAsia="Times New Roman" w:hAnsi="Times New Roman" w:cs="Times New Roman"/>
          <w:sz w:val="24"/>
          <w:szCs w:val="24"/>
          <w:lang w:val="en-US"/>
        </w:rPr>
        <w:t>. 89.</w:t>
      </w:r>
    </w:p>
    <w:p w14:paraId="06DA470A" w14:textId="77777777" w:rsidR="00D750EF" w:rsidRPr="00C95C15" w:rsidRDefault="00D750EF" w:rsidP="00C95C15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750EF" w:rsidRPr="00C95C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A2494E"/>
    <w:multiLevelType w:val="multilevel"/>
    <w:tmpl w:val="E47E4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5C15"/>
    <w:rsid w:val="00172B98"/>
    <w:rsid w:val="002F7367"/>
    <w:rsid w:val="009B4B61"/>
    <w:rsid w:val="00C95C15"/>
    <w:rsid w:val="00D750EF"/>
    <w:rsid w:val="00DE7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69652"/>
  <w15:chartTrackingRefBased/>
  <w15:docId w15:val="{23BD15BA-8B49-4E9E-9924-403842FD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lang w:val="id-ID"/>
    </w:rPr>
  </w:style>
  <w:style w:type="paragraph" w:styleId="Heading1">
    <w:name w:val="heading 1"/>
    <w:basedOn w:val="Normal"/>
    <w:link w:val="Heading1Char"/>
    <w:uiPriority w:val="9"/>
    <w:qFormat/>
    <w:rsid w:val="00C95C15"/>
    <w:pPr>
      <w:spacing w:before="100" w:beforeAutospacing="1" w:after="100" w:afterAutospacing="1" w:line="240" w:lineRule="auto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link w:val="Heading2Char"/>
    <w:uiPriority w:val="9"/>
    <w:qFormat/>
    <w:rsid w:val="00C95C15"/>
    <w:pPr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C95C15"/>
    <w:pPr>
      <w:spacing w:before="100" w:beforeAutospacing="1" w:after="100" w:afterAutospacing="1" w:line="240" w:lineRule="auto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5C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C95C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C95C1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C95C1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95C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453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etta palontaraq</dc:creator>
  <cp:keywords/>
  <dc:description/>
  <cp:lastModifiedBy>etta palontaraq</cp:lastModifiedBy>
  <cp:revision>4</cp:revision>
  <dcterms:created xsi:type="dcterms:W3CDTF">2025-12-26T10:21:00Z</dcterms:created>
  <dcterms:modified xsi:type="dcterms:W3CDTF">2025-12-26T10:33:00Z</dcterms:modified>
</cp:coreProperties>
</file>